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C3" w:rsidRDefault="00E66D0C"/>
    <w:p w:rsidR="00E66D0C" w:rsidRDefault="00E66D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lt-LT"/>
        </w:rPr>
        <w:drawing>
          <wp:inline distT="0" distB="0" distL="0" distR="0" wp14:anchorId="7D2DFEC8" wp14:editId="689438CA">
            <wp:extent cx="6120130" cy="1049327"/>
            <wp:effectExtent l="0" t="0" r="0" b="0"/>
            <wp:docPr id="3" name="Paveikslėlis 3" descr="E:\Admin\Desktop\Projektai\Sporto projektai\3 sporto projektas „Būkime dvaisia ir kūnu stiprūs!“\Nacionaline sporto agentura_H_RG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dmin\Desktop\Projektai\Sporto projektai\3 sporto projektas „Būkime dvaisia ir kūnu stiprūs!“\Nacionaline sporto agentura_H_RGB_B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FE" w:rsidRPr="00E66D0C" w:rsidRDefault="00E66D0C">
      <w:pPr>
        <w:rPr>
          <w:rFonts w:ascii="Times New Roman" w:hAnsi="Times New Roman" w:cs="Times New Roman"/>
          <w:b/>
        </w:rPr>
      </w:pPr>
      <w:r w:rsidRPr="00E66D0C">
        <w:rPr>
          <w:rFonts w:ascii="Times New Roman" w:hAnsi="Times New Roman" w:cs="Times New Roman"/>
          <w:b/>
        </w:rPr>
        <w:t xml:space="preserve"> „BŪKIME DVASIA IR KŪNU STIPRŪS!“</w:t>
      </w:r>
      <w:r w:rsidRPr="00E66D0C">
        <w:rPr>
          <w:rFonts w:ascii="Times New Roman" w:hAnsi="Times New Roman" w:cs="Times New Roman"/>
          <w:b/>
          <w:noProof/>
          <w:lang w:eastAsia="lt-LT"/>
        </w:rPr>
        <w:t xml:space="preserve"> </w:t>
      </w:r>
    </w:p>
    <w:p w:rsidR="00FD22FE" w:rsidRPr="00FD22FE" w:rsidRDefault="00FD22FE" w:rsidP="00FD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FE">
        <w:rPr>
          <w:rFonts w:ascii="Times New Roman" w:hAnsi="Times New Roman" w:cs="Times New Roman"/>
          <w:sz w:val="24"/>
          <w:szCs w:val="24"/>
        </w:rPr>
        <w:t>Raseinių r. Viduklės Simono Stanevičiaus gimnazija atsiliepia į Sporto rėmimo fondo šū</w:t>
      </w:r>
      <w:r w:rsidR="00E66D0C">
        <w:rPr>
          <w:rFonts w:ascii="Times New Roman" w:hAnsi="Times New Roman" w:cs="Times New Roman"/>
          <w:sz w:val="24"/>
          <w:szCs w:val="24"/>
        </w:rPr>
        <w:t>kį „Įkvėpti</w:t>
      </w:r>
      <w:bookmarkStart w:id="0" w:name="_GoBack"/>
      <w:bookmarkEnd w:id="0"/>
      <w:r w:rsidR="00E66D0C">
        <w:rPr>
          <w:rFonts w:ascii="Times New Roman" w:hAnsi="Times New Roman" w:cs="Times New Roman"/>
          <w:sz w:val="24"/>
          <w:szCs w:val="24"/>
        </w:rPr>
        <w:t xml:space="preserve"> </w:t>
      </w:r>
      <w:r w:rsidRPr="00FD22FE">
        <w:rPr>
          <w:rFonts w:ascii="Times New Roman" w:hAnsi="Times New Roman" w:cs="Times New Roman"/>
          <w:sz w:val="24"/>
          <w:szCs w:val="24"/>
        </w:rPr>
        <w:t xml:space="preserve">judėti“ ir nuolat gimnazijos ir miestelio bendruomenei siūlo aktyvias, įdomias, fizinį pajėgumą stiprinančias veiklas. </w:t>
      </w:r>
    </w:p>
    <w:p w:rsidR="00FD22FE" w:rsidRPr="00FD22FE" w:rsidRDefault="00FD22FE" w:rsidP="00FD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FE">
        <w:rPr>
          <w:rFonts w:ascii="Times New Roman" w:hAnsi="Times New Roman" w:cs="Times New Roman"/>
          <w:sz w:val="24"/>
          <w:szCs w:val="24"/>
        </w:rPr>
        <w:t xml:space="preserve">Nuo 2024 m. liepos 1 d. gimnazijoje įgyvendinamas naujas fizinio aktyvumo projektas „ Būkime dvasia ir kūnu stiprūs!“. </w:t>
      </w:r>
    </w:p>
    <w:p w:rsidR="00FD22FE" w:rsidRPr="00FD22FE" w:rsidRDefault="00FD22FE" w:rsidP="00FD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FE">
        <w:rPr>
          <w:rFonts w:ascii="Times New Roman" w:hAnsi="Times New Roman" w:cs="Times New Roman"/>
          <w:sz w:val="24"/>
          <w:szCs w:val="24"/>
        </w:rPr>
        <w:t>Projekto tikslas - s</w:t>
      </w:r>
      <w:r w:rsidRPr="00FD22FE">
        <w:rPr>
          <w:rFonts w:ascii="Times New Roman" w:hAnsi="Times New Roman" w:cs="Times New Roman"/>
          <w:sz w:val="24"/>
          <w:szCs w:val="24"/>
        </w:rPr>
        <w:t>katinti fizinį aktyvumą ir stiprinti praktinius krašto gynybos įgūdžius.</w:t>
      </w:r>
    </w:p>
    <w:p w:rsidR="00FD22FE" w:rsidRPr="00FD22FE" w:rsidRDefault="00FD22FE" w:rsidP="00FD22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FE">
        <w:rPr>
          <w:rFonts w:ascii="Times New Roman" w:hAnsi="Times New Roman" w:cs="Times New Roman"/>
          <w:sz w:val="24"/>
          <w:szCs w:val="24"/>
        </w:rPr>
        <w:t>Įgyvendindami projektą „Būkime dvasia ir kūnu stiprūs!“ sieksime stiprinti praktinius krašto gynybos bei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2FE">
        <w:rPr>
          <w:rFonts w:ascii="Times New Roman" w:hAnsi="Times New Roman" w:cs="Times New Roman"/>
          <w:sz w:val="24"/>
          <w:szCs w:val="24"/>
        </w:rPr>
        <w:t>atsparumą krizėms ugdančius išgyvenimo įgūdžius, skatinti pilietiškumą</w:t>
      </w:r>
      <w:r w:rsidRPr="00FD2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2FE" w:rsidRPr="00FD22FE" w:rsidRDefault="00FD22FE" w:rsidP="00FD22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FE">
        <w:rPr>
          <w:rFonts w:ascii="Times New Roman" w:hAnsi="Times New Roman" w:cs="Times New Roman"/>
          <w:sz w:val="24"/>
          <w:szCs w:val="24"/>
        </w:rPr>
        <w:t>Visos projekte numatytos veiklos bus prieinamos ir nemokamos miestelio bendruomenės nariams. Fizinį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2FE">
        <w:rPr>
          <w:rFonts w:ascii="Times New Roman" w:hAnsi="Times New Roman" w:cs="Times New Roman"/>
          <w:sz w:val="24"/>
          <w:szCs w:val="24"/>
        </w:rPr>
        <w:t>pajėgumą stiprinančias pratybas 5 mėnesius, 2 kartus per savaitę kartu su vaikais lankys jų tėvai ir/ar seneliai,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2FE">
        <w:rPr>
          <w:rFonts w:ascii="Times New Roman" w:hAnsi="Times New Roman" w:cs="Times New Roman"/>
          <w:sz w:val="24"/>
          <w:szCs w:val="24"/>
        </w:rPr>
        <w:t>kiti bendruomenės nariai. Du kartus per projekto įgyvendinimo laikotarpį bus organizuojamos 3 dienų trukmės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2FE">
        <w:rPr>
          <w:rFonts w:ascii="Times New Roman" w:hAnsi="Times New Roman" w:cs="Times New Roman"/>
          <w:sz w:val="24"/>
          <w:szCs w:val="24"/>
        </w:rPr>
        <w:t>sportinės stovyklos gamtoje, kuriose stovyklaus ne tik įvairaus amžiaus vaikai, bet ir jų tėvai. Auga karta, kuri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2FE">
        <w:rPr>
          <w:rFonts w:ascii="Times New Roman" w:hAnsi="Times New Roman" w:cs="Times New Roman"/>
          <w:sz w:val="24"/>
          <w:szCs w:val="24"/>
        </w:rPr>
        <w:t>neturi stovyklavimo įgūdžių, nes nėra to darę. Nežinomybė kelia baimę, tėvai taip pat baiminasi to, kad vaikas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2FE">
        <w:rPr>
          <w:rFonts w:ascii="Times New Roman" w:hAnsi="Times New Roman" w:cs="Times New Roman"/>
          <w:sz w:val="24"/>
          <w:szCs w:val="24"/>
        </w:rPr>
        <w:t>praleis naktį gamtoje, tamsoje, kad gali būti nepasiekiamas mobiliu telefonu ir t.t. Kartu lankydami įvairius fizinį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2FE">
        <w:rPr>
          <w:rFonts w:ascii="Times New Roman" w:hAnsi="Times New Roman" w:cs="Times New Roman"/>
          <w:sz w:val="24"/>
          <w:szCs w:val="24"/>
        </w:rPr>
        <w:t>aktyvumą skatinančius užsiėmimus, stovyklaudami projekto dalyviai ne tik išmoks tam tikrų įgūdžių, sustiprins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2FE">
        <w:rPr>
          <w:rFonts w:ascii="Times New Roman" w:hAnsi="Times New Roman" w:cs="Times New Roman"/>
          <w:sz w:val="24"/>
          <w:szCs w:val="24"/>
        </w:rPr>
        <w:t>sveikatą, bet ir patirs bendravimo ir bendradarbiavimo džiaugsmą, geriau pažins vieni kitus. Aktyvus, sistemingas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2FE">
        <w:rPr>
          <w:rFonts w:ascii="Times New Roman" w:hAnsi="Times New Roman" w:cs="Times New Roman"/>
          <w:sz w:val="24"/>
          <w:szCs w:val="24"/>
        </w:rPr>
        <w:t>fizinio aktyvumo užsiėmimų lankymas pagerins fizinius rodiklius - jėgą, ištvermę, greitį, taip pat sustiprins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2FE">
        <w:rPr>
          <w:rFonts w:ascii="Times New Roman" w:hAnsi="Times New Roman" w:cs="Times New Roman"/>
          <w:sz w:val="24"/>
          <w:szCs w:val="24"/>
        </w:rPr>
        <w:t>emocinę sveikatą.</w:t>
      </w:r>
    </w:p>
    <w:p w:rsidR="00FD22FE" w:rsidRDefault="00FD22FE" w:rsidP="00FD22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FE">
        <w:rPr>
          <w:rFonts w:ascii="Times New Roman" w:hAnsi="Times New Roman" w:cs="Times New Roman"/>
          <w:sz w:val="24"/>
          <w:szCs w:val="24"/>
        </w:rPr>
        <w:t>Viduklės miestelyje gyvena aktyvi, vyresnio amžiaus šaulių bendruomenė, kuri mielai prisidės prie projekto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2FE">
        <w:rPr>
          <w:rFonts w:ascii="Times New Roman" w:hAnsi="Times New Roman" w:cs="Times New Roman"/>
          <w:sz w:val="24"/>
          <w:szCs w:val="24"/>
        </w:rPr>
        <w:t>įgyvendinimo, dalyvaus bendrose veiklose su jaunimu.</w:t>
      </w:r>
    </w:p>
    <w:p w:rsidR="00FD22FE" w:rsidRDefault="00FD22FE" w:rsidP="00FD22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 trukmė – 5 mėnesiai. </w:t>
      </w:r>
    </w:p>
    <w:p w:rsidR="00FD22FE" w:rsidRPr="00FD22FE" w:rsidRDefault="00FD22FE" w:rsidP="00E66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FE">
        <w:rPr>
          <w:rFonts w:ascii="Times New Roman" w:hAnsi="Times New Roman" w:cs="Times New Roman"/>
          <w:sz w:val="24"/>
          <w:szCs w:val="24"/>
        </w:rPr>
        <w:t xml:space="preserve">Projektas bendrai finansuojamas Sporto rėmimo fondo lėšomis, kurias administruoja Nacionalinė sporto agentūra prie Lietuvos Respublikos švietimo, mokslo ir sporto ministerijos. </w:t>
      </w:r>
    </w:p>
    <w:p w:rsidR="00FD22FE" w:rsidRPr="00FD22FE" w:rsidRDefault="00FD22FE" w:rsidP="00FD22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22FE" w:rsidRPr="00FD22F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FE"/>
    <w:rsid w:val="00225061"/>
    <w:rsid w:val="005C7BE9"/>
    <w:rsid w:val="00E66D0C"/>
    <w:rsid w:val="00F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2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2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VSSG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VSSG</dc:creator>
  <cp:lastModifiedBy>VSSG</cp:lastModifiedBy>
  <cp:revision>1</cp:revision>
  <dcterms:created xsi:type="dcterms:W3CDTF">2024-09-03T17:11:00Z</dcterms:created>
  <dcterms:modified xsi:type="dcterms:W3CDTF">2024-09-03T17:25:00Z</dcterms:modified>
</cp:coreProperties>
</file>